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13834" w14:textId="0B061E1D" w:rsidR="00294C09" w:rsidRDefault="00294C09" w:rsidP="00294C09">
      <w:pPr>
        <w:jc w:val="center"/>
      </w:pPr>
      <w:r>
        <w:rPr>
          <w:rFonts w:hint="eastAsia"/>
        </w:rPr>
        <w:t>《收成ê彼一工》主持人招募說明</w:t>
      </w:r>
    </w:p>
    <w:p w14:paraId="05CA7B49" w14:textId="77777777" w:rsidR="00294C09" w:rsidRDefault="00294C09" w:rsidP="00294C09">
      <w:pPr>
        <w:jc w:val="center"/>
        <w:rPr>
          <w:rFonts w:hint="eastAsia"/>
        </w:rPr>
      </w:pPr>
    </w:p>
    <w:p w14:paraId="11A95E20" w14:textId="48D1DD5F" w:rsidR="00294C09" w:rsidRDefault="00294C09" w:rsidP="00294C09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公視</w:t>
      </w:r>
      <w:proofErr w:type="gramStart"/>
      <w:r>
        <w:rPr>
          <w:rFonts w:ascii="標楷體" w:eastAsia="標楷體" w:hAnsi="標楷體" w:hint="eastAsia"/>
          <w:color w:val="000000"/>
        </w:rPr>
        <w:t>臺語台</w:t>
      </w:r>
      <w:r>
        <w:rPr>
          <w:rFonts w:ascii="標楷體" w:eastAsia="標楷體" w:hAnsi="標楷體" w:hint="eastAsia"/>
          <w:color w:val="000000"/>
        </w:rPr>
        <w:t>兒</w:t>
      </w:r>
      <w:proofErr w:type="gramEnd"/>
      <w:r>
        <w:rPr>
          <w:rFonts w:ascii="標楷體" w:eastAsia="標楷體" w:hAnsi="標楷體" w:hint="eastAsia"/>
          <w:color w:val="000000"/>
        </w:rPr>
        <w:t>少節目</w:t>
      </w:r>
      <w:r>
        <w:rPr>
          <w:rFonts w:ascii="標楷體" w:eastAsia="標楷體" w:hAnsi="標楷體" w:hint="eastAsia"/>
          <w:color w:val="000000"/>
        </w:rPr>
        <w:t>《收成ê彼一工》，</w:t>
      </w:r>
      <w:r>
        <w:rPr>
          <w:rFonts w:ascii="標楷體" w:eastAsia="標楷體" w:hAnsi="標楷體" w:hint="eastAsia"/>
          <w:color w:val="000000"/>
        </w:rPr>
        <w:t>旨在</w:t>
      </w:r>
      <w:r>
        <w:rPr>
          <w:rFonts w:ascii="標楷體" w:eastAsia="標楷體" w:hAnsi="標楷體" w:hint="eastAsia"/>
          <w:color w:val="000000"/>
        </w:rPr>
        <w:t>透過</w:t>
      </w:r>
      <w:r>
        <w:rPr>
          <w:rFonts w:ascii="標楷體" w:eastAsia="標楷體" w:hAnsi="標楷體" w:hint="eastAsia"/>
          <w:color w:val="000000"/>
        </w:rPr>
        <w:t>主持人</w:t>
      </w:r>
      <w:r>
        <w:rPr>
          <w:rFonts w:ascii="標楷體" w:eastAsia="標楷體" w:hAnsi="標楷體" w:hint="eastAsia"/>
          <w:color w:val="000000"/>
        </w:rPr>
        <w:t>與在地孩童的真誠互動，深入探訪台灣各地的農產與</w:t>
      </w:r>
      <w:proofErr w:type="gramStart"/>
      <w:r>
        <w:rPr>
          <w:rFonts w:ascii="標楷體" w:eastAsia="標楷體" w:hAnsi="標楷體" w:hint="eastAsia"/>
          <w:color w:val="000000"/>
        </w:rPr>
        <w:t>百工百業</w:t>
      </w:r>
      <w:proofErr w:type="gramEnd"/>
      <w:r>
        <w:rPr>
          <w:rFonts w:ascii="標楷體" w:eastAsia="標楷體" w:hAnsi="標楷體" w:hint="eastAsia"/>
          <w:color w:val="000000"/>
        </w:rPr>
        <w:t>，以「慢慢的、</w:t>
      </w:r>
      <w:proofErr w:type="gramStart"/>
      <w:r>
        <w:rPr>
          <w:rFonts w:ascii="標楷體" w:eastAsia="標楷體" w:hAnsi="標楷體" w:hint="eastAsia"/>
          <w:color w:val="000000"/>
        </w:rPr>
        <w:t>鬆鬆</w:t>
      </w:r>
      <w:proofErr w:type="gramEnd"/>
      <w:r>
        <w:rPr>
          <w:rFonts w:ascii="標楷體" w:eastAsia="標楷體" w:hAnsi="標楷體" w:hint="eastAsia"/>
          <w:color w:val="000000"/>
        </w:rPr>
        <w:t>的」紀實風格，展現台灣在地豐富的人文風貌與生命力。本節目以傳承台語文化為核心精神，透過無旁白敘事與生活化的台語運用，深化觀眾對本土文化的認同與連結。</w:t>
      </w:r>
    </w:p>
    <w:p w14:paraId="703C992D" w14:textId="1161CF8F" w:rsidR="00294C09" w:rsidRDefault="00294C09" w:rsidP="00294C09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本季希望招募台語主持新秀，一同紀錄孩子成長的旅程！</w:t>
      </w:r>
    </w:p>
    <w:p w14:paraId="7064638F" w14:textId="77777777" w:rsidR="00294C09" w:rsidRDefault="00294C09" w:rsidP="00294C09">
      <w:pPr>
        <w:rPr>
          <w:rFonts w:ascii="標楷體" w:eastAsia="標楷體" w:hAnsi="標楷體" w:hint="eastAsia"/>
          <w:color w:val="000000"/>
        </w:rPr>
      </w:pPr>
    </w:p>
    <w:p w14:paraId="18EDE896" w14:textId="01387618" w:rsidR="00294C09" w:rsidRDefault="00294C09" w:rsidP="00294C09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《收成ê彼一工》</w:t>
      </w:r>
      <w:r>
        <w:rPr>
          <w:rFonts w:ascii="標楷體" w:eastAsia="標楷體" w:hAnsi="標楷體" w:hint="eastAsia"/>
          <w:color w:val="000000"/>
        </w:rPr>
        <w:t>影片參考:</w:t>
      </w:r>
    </w:p>
    <w:p w14:paraId="29B9F034" w14:textId="37151DB8" w:rsidR="00294C09" w:rsidRPr="00294C09" w:rsidRDefault="00294C09" w:rsidP="00294C09">
      <w:pPr>
        <w:rPr>
          <w:rFonts w:ascii="標楷體" w:eastAsia="標楷體" w:hAnsi="標楷體" w:hint="eastAsia"/>
          <w:color w:val="000000"/>
        </w:rPr>
      </w:pPr>
      <w:hyperlink r:id="rId5" w:history="1">
        <w:r w:rsidRPr="009A6244">
          <w:rPr>
            <w:rStyle w:val="a4"/>
            <w:rFonts w:ascii="標楷體" w:eastAsia="標楷體" w:hAnsi="標楷體"/>
          </w:rPr>
          <w:t>https://youtube.com/playlist?list=PL9X_7mTn8zvW5v_BtWlBsmnQLW7n-w-25&amp;si=YKC2ZySj7C4_-Ea8</w:t>
        </w:r>
      </w:hyperlink>
      <w:r>
        <w:rPr>
          <w:rFonts w:ascii="標楷體" w:eastAsia="標楷體" w:hAnsi="標楷體"/>
          <w:color w:val="000000"/>
        </w:rPr>
        <w:br/>
      </w:r>
    </w:p>
    <w:p w14:paraId="77B06EFC" w14:textId="77777777" w:rsidR="00294C09" w:rsidRDefault="00294C09" w:rsidP="00294C09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報名條件：</w:t>
      </w:r>
    </w:p>
    <w:p w14:paraId="469EA478" w14:textId="75E01C58" w:rsidR="00294C09" w:rsidRDefault="00294C09" w:rsidP="00294C09">
      <w:pPr>
        <w:rPr>
          <w:rFonts w:hint="eastAsia"/>
        </w:rPr>
      </w:pPr>
      <w:r>
        <w:rPr>
          <w:rFonts w:hint="eastAsia"/>
        </w:rPr>
        <w:t>年滿</w:t>
      </w:r>
      <w:r>
        <w:rPr>
          <w:rFonts w:hint="eastAsia"/>
        </w:rPr>
        <w:t xml:space="preserve">18-25 </w:t>
      </w:r>
      <w:r>
        <w:rPr>
          <w:rFonts w:hint="eastAsia"/>
        </w:rPr>
        <w:t>歲，對台語文化與在地生活充滿熱情之青年。</w:t>
      </w:r>
    </w:p>
    <w:p w14:paraId="42EE73DF" w14:textId="77777777" w:rsidR="00294C09" w:rsidRDefault="00294C09" w:rsidP="00294C09">
      <w:pPr>
        <w:rPr>
          <w:rFonts w:hint="eastAsia"/>
        </w:rPr>
      </w:pPr>
    </w:p>
    <w:p w14:paraId="4F18713A" w14:textId="72E66037" w:rsidR="00294C09" w:rsidRDefault="00294C09" w:rsidP="00294C09">
      <w:pPr>
        <w:rPr>
          <w:rFonts w:hint="eastAsia"/>
        </w:rPr>
      </w:pPr>
      <w:r>
        <w:rPr>
          <w:rFonts w:hint="eastAsia"/>
        </w:rPr>
        <w:t>符合下列任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條件：</w:t>
      </w:r>
    </w:p>
    <w:p w14:paraId="77BC8B8B" w14:textId="77777777" w:rsidR="00294C09" w:rsidRDefault="00294C09" w:rsidP="00294C09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「台灣語文」相關系所（在學學生或畢業生）。</w:t>
      </w:r>
    </w:p>
    <w:p w14:paraId="17424CA8" w14:textId="77777777" w:rsidR="00294C09" w:rsidRDefault="00294C09" w:rsidP="00294C09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具教育部閩南語語言能力認證「中級」以上，或全民台語認證「中級」以上者。</w:t>
      </w:r>
    </w:p>
    <w:p w14:paraId="658397EE" w14:textId="77777777" w:rsidR="00294C09" w:rsidRDefault="00294C09" w:rsidP="00294C09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台語口說流利，且不排斥閱讀台文者。</w:t>
      </w:r>
    </w:p>
    <w:p w14:paraId="04686992" w14:textId="77777777" w:rsidR="00294C09" w:rsidRDefault="00294C09" w:rsidP="00294C09"/>
    <w:p w14:paraId="34A6ACEE" w14:textId="77777777" w:rsidR="00294C09" w:rsidRDefault="00294C09" w:rsidP="00294C09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報名期限：即日起至</w:t>
      </w:r>
      <w:r>
        <w:rPr>
          <w:rFonts w:hint="eastAsia"/>
        </w:rPr>
        <w:t xml:space="preserve"> 2026 </w:t>
      </w:r>
      <w:r>
        <w:rPr>
          <w:rFonts w:hint="eastAsia"/>
        </w:rPr>
        <w:t>年</w:t>
      </w:r>
      <w:r>
        <w:rPr>
          <w:rFonts w:hint="eastAsia"/>
        </w:rPr>
        <w:t xml:space="preserve"> 2 </w:t>
      </w:r>
      <w:r>
        <w:rPr>
          <w:rFonts w:hint="eastAsia"/>
        </w:rPr>
        <w:t>月</w:t>
      </w:r>
      <w:r>
        <w:rPr>
          <w:rFonts w:hint="eastAsia"/>
        </w:rPr>
        <w:t xml:space="preserve"> 4 </w:t>
      </w:r>
      <w:r>
        <w:rPr>
          <w:rFonts w:hint="eastAsia"/>
        </w:rPr>
        <w:t>日（三）</w:t>
      </w:r>
      <w:r>
        <w:rPr>
          <w:rFonts w:hint="eastAsia"/>
        </w:rPr>
        <w:t xml:space="preserve">19:00 </w:t>
      </w:r>
      <w:r>
        <w:rPr>
          <w:rFonts w:hint="eastAsia"/>
        </w:rPr>
        <w:t>截止。</w:t>
      </w:r>
    </w:p>
    <w:p w14:paraId="7944E459" w14:textId="2F237DC0" w:rsidR="00294C09" w:rsidRDefault="00294C09" w:rsidP="00294C0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報名方式：一律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網路報名，需</w:t>
      </w:r>
      <w:proofErr w:type="gramStart"/>
      <w:r>
        <w:rPr>
          <w:rFonts w:hint="eastAsia"/>
        </w:rPr>
        <w:t>完成線上表單</w:t>
      </w:r>
      <w:proofErr w:type="gramEnd"/>
      <w:r>
        <w:rPr>
          <w:rFonts w:hint="eastAsia"/>
        </w:rPr>
        <w:t>填寫</w:t>
      </w:r>
      <w:r>
        <w:rPr>
          <w:rFonts w:hint="eastAsia"/>
        </w:rPr>
        <w:t>，並將自傳等影片上傳於電子表單。</w:t>
      </w:r>
    </w:p>
    <w:p w14:paraId="7F9C0118" w14:textId="77777777" w:rsidR="00294C09" w:rsidRDefault="00294C09" w:rsidP="00294C09">
      <w:pPr>
        <w:pStyle w:val="a3"/>
        <w:ind w:leftChars="0"/>
        <w:rPr>
          <w:rFonts w:hint="eastAsia"/>
        </w:rPr>
      </w:pPr>
    </w:p>
    <w:p w14:paraId="5F5BA1B6" w14:textId="42ADCFEE" w:rsidR="000C1BCB" w:rsidRDefault="00294C09" w:rsidP="00294C09">
      <w:r>
        <w:rPr>
          <w:rFonts w:hint="eastAsia"/>
        </w:rPr>
        <w:t xml:space="preserve">    </w:t>
      </w:r>
      <w:r>
        <w:rPr>
          <w:rFonts w:hint="eastAsia"/>
        </w:rPr>
        <w:t>報名連結</w:t>
      </w:r>
      <w:r>
        <w:rPr>
          <w:rFonts w:hint="eastAsia"/>
        </w:rPr>
        <w:t>：</w:t>
      </w:r>
      <w:hyperlink r:id="rId6" w:history="1">
        <w:r w:rsidRPr="009A6244">
          <w:rPr>
            <w:rStyle w:val="a4"/>
            <w:rFonts w:hint="eastAsia"/>
          </w:rPr>
          <w:t>https://pse.is/8m5szl</w:t>
        </w:r>
      </w:hyperlink>
    </w:p>
    <w:p w14:paraId="01D66985" w14:textId="210EBC66" w:rsidR="00294C09" w:rsidRDefault="00294C09" w:rsidP="00294C09"/>
    <w:p w14:paraId="152A7B62" w14:textId="77777777" w:rsidR="00294C09" w:rsidRPr="00294C09" w:rsidRDefault="00294C09" w:rsidP="00294C09">
      <w:pPr>
        <w:pStyle w:val="a3"/>
        <w:numPr>
          <w:ilvl w:val="0"/>
          <w:numId w:val="1"/>
        </w:numPr>
        <w:ind w:leftChars="0"/>
      </w:pPr>
      <w:r w:rsidRPr="00294C09">
        <w:rPr>
          <w:rFonts w:hint="eastAsia"/>
        </w:rPr>
        <w:t>聯絡窗口</w:t>
      </w:r>
    </w:p>
    <w:p w14:paraId="07A159F7" w14:textId="368FB788" w:rsidR="00294C09" w:rsidRPr="00294C09" w:rsidRDefault="00294C09" w:rsidP="00294C09">
      <w:pPr>
        <w:pStyle w:val="a3"/>
        <w:ind w:leftChars="0"/>
      </w:pPr>
      <w:r w:rsidRPr="00294C09">
        <w:t>公視</w:t>
      </w:r>
      <w:proofErr w:type="gramStart"/>
      <w:r w:rsidRPr="00294C09">
        <w:t>臺</w:t>
      </w:r>
      <w:proofErr w:type="gramEnd"/>
      <w:r w:rsidRPr="00294C09">
        <w:t>語台</w:t>
      </w:r>
      <w:proofErr w:type="gramStart"/>
      <w:r>
        <w:rPr>
          <w:rFonts w:hint="eastAsia"/>
        </w:rPr>
        <w:t>｜</w:t>
      </w:r>
      <w:proofErr w:type="gramEnd"/>
      <w:r w:rsidRPr="00294C09">
        <w:t>李小姐</w:t>
      </w:r>
      <w:r w:rsidRPr="00294C09">
        <w:t xml:space="preserve"> 02-8752-1660</w:t>
      </w:r>
    </w:p>
    <w:p w14:paraId="5405125A" w14:textId="77777777" w:rsidR="00294C09" w:rsidRPr="00294C09" w:rsidRDefault="00294C09" w:rsidP="00294C09">
      <w:pPr>
        <w:pStyle w:val="a3"/>
        <w:ind w:leftChars="0"/>
      </w:pPr>
      <w:r w:rsidRPr="00294C09">
        <w:t>E-mail</w:t>
      </w:r>
      <w:r w:rsidRPr="00294C09">
        <w:t>：</w:t>
      </w:r>
      <w:r w:rsidRPr="00294C09">
        <w:t>oma@pts.org.tw</w:t>
      </w:r>
    </w:p>
    <w:p w14:paraId="4D5E4DDA" w14:textId="77777777" w:rsidR="00294C09" w:rsidRPr="00294C09" w:rsidRDefault="00294C09" w:rsidP="00294C09">
      <w:pPr>
        <w:rPr>
          <w:rFonts w:hint="eastAsia"/>
        </w:rPr>
      </w:pPr>
    </w:p>
    <w:sectPr w:rsidR="00294C09" w:rsidRPr="00294C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238C"/>
    <w:multiLevelType w:val="hybridMultilevel"/>
    <w:tmpl w:val="9544F3F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1AB3C27"/>
    <w:multiLevelType w:val="hybridMultilevel"/>
    <w:tmpl w:val="CFA47346"/>
    <w:lvl w:ilvl="0" w:tplc="B114F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280A81"/>
    <w:multiLevelType w:val="hybridMultilevel"/>
    <w:tmpl w:val="2B84B7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09"/>
    <w:rsid w:val="000C1BCB"/>
    <w:rsid w:val="0029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0C0B1"/>
  <w15:chartTrackingRefBased/>
  <w15:docId w15:val="{D06F69DF-8852-47F2-BCD7-956C976F7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C09"/>
    <w:pPr>
      <w:ind w:leftChars="200" w:left="480"/>
    </w:pPr>
  </w:style>
  <w:style w:type="character" w:styleId="a4">
    <w:name w:val="Hyperlink"/>
    <w:basedOn w:val="a0"/>
    <w:uiPriority w:val="99"/>
    <w:unhideWhenUsed/>
    <w:rsid w:val="00294C0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94C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0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6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se.is/8m5szl" TargetMode="External"/><Relationship Id="rId5" Type="http://schemas.openxmlformats.org/officeDocument/2006/relationships/hyperlink" Target="https://youtube.com/playlist?list=PL9X_7mTn8zvW5v_BtWlBsmnQLW7n-w-25&amp;si=YKC2ZySj7C4_-Ea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李玟諺</dc:creator>
  <cp:keywords/>
  <dc:description/>
  <cp:lastModifiedBy>李玟諺</cp:lastModifiedBy>
  <cp:revision>1</cp:revision>
  <dcterms:created xsi:type="dcterms:W3CDTF">2026-01-21T02:05:00Z</dcterms:created>
  <dcterms:modified xsi:type="dcterms:W3CDTF">2026-01-21T02:15:00Z</dcterms:modified>
</cp:coreProperties>
</file>